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7E" w:rsidRDefault="00E6550A" w:rsidP="007A4A40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00B0E">
        <w:rPr>
          <w:rFonts w:ascii="仿宋" w:eastAsia="仿宋" w:hAnsi="仿宋" w:hint="eastAsia"/>
          <w:sz w:val="28"/>
          <w:szCs w:val="28"/>
        </w:rPr>
        <w:t xml:space="preserve">附件1、 </w:t>
      </w:r>
    </w:p>
    <w:p w:rsidR="00705858" w:rsidRPr="00A91A7E" w:rsidRDefault="00A91A7E" w:rsidP="006A5F70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 w:rsidRPr="00A91A7E">
        <w:rPr>
          <w:rFonts w:ascii="仿宋" w:eastAsia="仿宋" w:hAnsi="仿宋" w:hint="eastAsia"/>
          <w:b/>
          <w:sz w:val="28"/>
          <w:szCs w:val="28"/>
        </w:rPr>
        <w:t>2017年丙纶分会年会暨丙纶行业技术创新及产品应用开发论坛</w:t>
      </w:r>
    </w:p>
    <w:p w:rsidR="00705858" w:rsidRPr="00A91A7E" w:rsidRDefault="00705858" w:rsidP="00FE4064">
      <w:pPr>
        <w:spacing w:afterLines="50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A91A7E">
        <w:rPr>
          <w:rFonts w:ascii="仿宋" w:eastAsia="仿宋" w:hAnsi="仿宋" w:hint="eastAsia"/>
          <w:b/>
          <w:sz w:val="28"/>
          <w:szCs w:val="28"/>
        </w:rPr>
        <w:t>参会回执</w:t>
      </w:r>
    </w:p>
    <w:tbl>
      <w:tblPr>
        <w:tblStyle w:val="a5"/>
        <w:tblW w:w="8789" w:type="dxa"/>
        <w:tblInd w:w="108" w:type="dxa"/>
        <w:tblLook w:val="04A0"/>
      </w:tblPr>
      <w:tblGrid>
        <w:gridCol w:w="1276"/>
        <w:gridCol w:w="1985"/>
        <w:gridCol w:w="2126"/>
        <w:gridCol w:w="3402"/>
      </w:tblGrid>
      <w:tr w:rsidR="009A53A6" w:rsidRPr="00500B0E" w:rsidTr="00F632E9">
        <w:tc>
          <w:tcPr>
            <w:tcW w:w="1276" w:type="dxa"/>
            <w:vAlign w:val="center"/>
          </w:tcPr>
          <w:p w:rsidR="009A53A6" w:rsidRPr="00500B0E" w:rsidRDefault="009A53A6" w:rsidP="00F632E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7513" w:type="dxa"/>
            <w:gridSpan w:val="3"/>
            <w:vAlign w:val="center"/>
          </w:tcPr>
          <w:p w:rsidR="009A53A6" w:rsidRPr="00500B0E" w:rsidRDefault="009A53A6" w:rsidP="00F632E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53A6" w:rsidRPr="00500B0E" w:rsidTr="00F632E9">
        <w:trPr>
          <w:trHeight w:val="518"/>
        </w:trPr>
        <w:tc>
          <w:tcPr>
            <w:tcW w:w="1276" w:type="dxa"/>
            <w:vAlign w:val="center"/>
          </w:tcPr>
          <w:p w:rsidR="009A53A6" w:rsidRPr="00500B0E" w:rsidRDefault="009A53A6" w:rsidP="00F632E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513" w:type="dxa"/>
            <w:gridSpan w:val="3"/>
            <w:vAlign w:val="center"/>
          </w:tcPr>
          <w:p w:rsidR="009A53A6" w:rsidRPr="00500B0E" w:rsidRDefault="009A53A6" w:rsidP="00F632E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5858" w:rsidRPr="00500B0E" w:rsidTr="00F632E9">
        <w:trPr>
          <w:trHeight w:val="568"/>
        </w:trPr>
        <w:tc>
          <w:tcPr>
            <w:tcW w:w="8789" w:type="dxa"/>
            <w:gridSpan w:val="4"/>
            <w:vAlign w:val="center"/>
          </w:tcPr>
          <w:p w:rsidR="00705858" w:rsidRPr="00500B0E" w:rsidRDefault="00705858" w:rsidP="00F632E9">
            <w:pPr>
              <w:ind w:firstLineChars="12" w:firstLine="34"/>
              <w:rPr>
                <w:rFonts w:ascii="仿宋" w:eastAsia="仿宋" w:hAnsi="仿宋"/>
                <w:b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b/>
                <w:sz w:val="28"/>
                <w:szCs w:val="28"/>
              </w:rPr>
              <w:t>参会人员</w:t>
            </w:r>
            <w:r w:rsidRPr="00500B0E">
              <w:rPr>
                <w:rFonts w:ascii="仿宋" w:eastAsia="仿宋" w:hAnsi="仿宋"/>
                <w:b/>
                <w:sz w:val="28"/>
                <w:szCs w:val="28"/>
              </w:rPr>
              <w:t>信息</w:t>
            </w:r>
          </w:p>
        </w:tc>
      </w:tr>
      <w:tr w:rsidR="00705858" w:rsidRPr="00500B0E" w:rsidTr="00F632E9">
        <w:trPr>
          <w:trHeight w:val="604"/>
        </w:trPr>
        <w:tc>
          <w:tcPr>
            <w:tcW w:w="1276" w:type="dxa"/>
            <w:vAlign w:val="center"/>
          </w:tcPr>
          <w:p w:rsidR="00705858" w:rsidRPr="00500B0E" w:rsidRDefault="00705858" w:rsidP="00F632E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705858" w:rsidRPr="00500B0E" w:rsidRDefault="00705858" w:rsidP="00F632E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 w:rsidR="00705858" w:rsidRPr="00500B0E" w:rsidRDefault="00705858" w:rsidP="00F632E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402" w:type="dxa"/>
            <w:vAlign w:val="center"/>
          </w:tcPr>
          <w:p w:rsidR="00705858" w:rsidRPr="00500B0E" w:rsidRDefault="00705858" w:rsidP="00F632E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</w:tc>
      </w:tr>
      <w:tr w:rsidR="00705858" w:rsidRPr="00500B0E" w:rsidTr="00F632E9">
        <w:tc>
          <w:tcPr>
            <w:tcW w:w="1276" w:type="dxa"/>
            <w:vAlign w:val="center"/>
          </w:tcPr>
          <w:p w:rsidR="00705858" w:rsidRPr="00500B0E" w:rsidRDefault="00705858" w:rsidP="00F632E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858" w:rsidRPr="00500B0E" w:rsidRDefault="00705858" w:rsidP="00F632E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05858" w:rsidRPr="00500B0E" w:rsidRDefault="00705858" w:rsidP="00F632E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05858" w:rsidRPr="00500B0E" w:rsidRDefault="00705858" w:rsidP="00F632E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5858" w:rsidRPr="00500B0E" w:rsidTr="00F632E9">
        <w:tc>
          <w:tcPr>
            <w:tcW w:w="1276" w:type="dxa"/>
            <w:vAlign w:val="center"/>
          </w:tcPr>
          <w:p w:rsidR="00705858" w:rsidRPr="00500B0E" w:rsidRDefault="00705858" w:rsidP="00F632E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5858" w:rsidRPr="00500B0E" w:rsidRDefault="00705858" w:rsidP="00F632E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05858" w:rsidRPr="00500B0E" w:rsidRDefault="00705858" w:rsidP="00F632E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05858" w:rsidRPr="00500B0E" w:rsidRDefault="00705858" w:rsidP="00F632E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5858" w:rsidRPr="00500B0E" w:rsidTr="00F632E9">
        <w:trPr>
          <w:trHeight w:val="607"/>
        </w:trPr>
        <w:tc>
          <w:tcPr>
            <w:tcW w:w="1276" w:type="dxa"/>
            <w:vAlign w:val="center"/>
          </w:tcPr>
          <w:p w:rsidR="00705858" w:rsidRPr="00500B0E" w:rsidRDefault="00705858" w:rsidP="00F632E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7513" w:type="dxa"/>
            <w:gridSpan w:val="3"/>
            <w:vAlign w:val="center"/>
          </w:tcPr>
          <w:p w:rsidR="0048449A" w:rsidRPr="00500B0E" w:rsidRDefault="0048449A" w:rsidP="00F632E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sz w:val="28"/>
                <w:szCs w:val="28"/>
              </w:rPr>
              <w:t>□金色南都国际</w:t>
            </w:r>
            <w:r w:rsidRPr="00500B0E">
              <w:rPr>
                <w:rFonts w:ascii="仿宋" w:eastAsia="仿宋" w:hAnsi="仿宋"/>
                <w:sz w:val="28"/>
                <w:szCs w:val="28"/>
              </w:rPr>
              <w:t>大酒店</w:t>
            </w:r>
            <w:r w:rsidR="00F632E9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500B0E">
              <w:rPr>
                <w:rFonts w:ascii="仿宋" w:eastAsia="仿宋" w:hAnsi="仿宋" w:hint="eastAsia"/>
                <w:sz w:val="28"/>
                <w:szCs w:val="28"/>
              </w:rPr>
              <w:t>□常州新苑宾馆</w:t>
            </w:r>
          </w:p>
          <w:p w:rsidR="0096796C" w:rsidRPr="00500B0E" w:rsidRDefault="00295A15" w:rsidP="00F632E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6796C" w:rsidRPr="00500B0E">
              <w:rPr>
                <w:rFonts w:ascii="仿宋" w:eastAsia="仿宋" w:hAnsi="仿宋" w:hint="eastAsia"/>
                <w:sz w:val="28"/>
                <w:szCs w:val="28"/>
              </w:rPr>
              <w:t>大床房</w:t>
            </w:r>
            <w:r w:rsidR="00F632E9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Pr="00500B0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6796C" w:rsidRPr="00500B0E">
              <w:rPr>
                <w:rFonts w:ascii="仿宋" w:eastAsia="仿宋" w:hAnsi="仿宋" w:hint="eastAsia"/>
                <w:sz w:val="28"/>
                <w:szCs w:val="28"/>
              </w:rPr>
              <w:t xml:space="preserve"> 标准间   </w:t>
            </w:r>
            <w:r w:rsidRPr="00500B0E">
              <w:rPr>
                <w:rFonts w:ascii="仿宋" w:eastAsia="仿宋" w:hAnsi="仿宋" w:hint="eastAsia"/>
                <w:sz w:val="28"/>
                <w:szCs w:val="28"/>
              </w:rPr>
              <w:t xml:space="preserve">  □自行安排</w:t>
            </w:r>
          </w:p>
          <w:p w:rsidR="00705858" w:rsidRPr="00F632E9" w:rsidRDefault="0096796C" w:rsidP="00F632E9">
            <w:pPr>
              <w:spacing w:line="40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500B0E">
              <w:rPr>
                <w:rFonts w:ascii="仿宋" w:eastAsia="仿宋" w:hAnsi="仿宋" w:hint="eastAsia"/>
                <w:sz w:val="28"/>
                <w:szCs w:val="28"/>
              </w:rPr>
              <w:t>入住时间</w:t>
            </w:r>
            <w:r w:rsidR="00F632E9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="00705858" w:rsidRPr="00500B0E">
              <w:rPr>
                <w:rFonts w:ascii="仿宋" w:eastAsia="仿宋" w:hAnsi="仿宋" w:hint="eastAsia"/>
                <w:sz w:val="28"/>
                <w:szCs w:val="28"/>
              </w:rPr>
              <w:t>离店</w:t>
            </w:r>
            <w:r w:rsidR="00705858" w:rsidRPr="00500B0E">
              <w:rPr>
                <w:rFonts w:ascii="仿宋" w:eastAsia="仿宋" w:hAnsi="仿宋"/>
                <w:sz w:val="28"/>
                <w:szCs w:val="28"/>
              </w:rPr>
              <w:t>时间</w:t>
            </w:r>
            <w:r w:rsidR="00F632E9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</w:t>
            </w:r>
          </w:p>
          <w:p w:rsidR="00295A15" w:rsidRPr="00500B0E" w:rsidRDefault="0048449A" w:rsidP="00F632E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sz w:val="28"/>
                <w:szCs w:val="28"/>
              </w:rPr>
              <w:t>金色南都国际</w:t>
            </w:r>
            <w:r w:rsidRPr="00500B0E">
              <w:rPr>
                <w:rFonts w:ascii="仿宋" w:eastAsia="仿宋" w:hAnsi="仿宋"/>
                <w:sz w:val="28"/>
                <w:szCs w:val="28"/>
              </w:rPr>
              <w:t>大酒店</w:t>
            </w:r>
            <w:r w:rsidR="00295A15" w:rsidRPr="00500B0E">
              <w:rPr>
                <w:rFonts w:ascii="仿宋" w:eastAsia="仿宋" w:hAnsi="仿宋"/>
                <w:sz w:val="28"/>
                <w:szCs w:val="28"/>
              </w:rPr>
              <w:t>：</w:t>
            </w:r>
            <w:r w:rsidR="00E6550A" w:rsidRPr="00500B0E">
              <w:rPr>
                <w:rFonts w:ascii="仿宋" w:eastAsia="仿宋" w:hAnsi="仿宋" w:hint="eastAsia"/>
                <w:sz w:val="28"/>
                <w:szCs w:val="28"/>
              </w:rPr>
              <w:t>300</w:t>
            </w:r>
            <w:r w:rsidR="00295A15" w:rsidRPr="00500B0E">
              <w:rPr>
                <w:rFonts w:ascii="仿宋" w:eastAsia="仿宋" w:hAnsi="仿宋" w:hint="eastAsia"/>
                <w:sz w:val="28"/>
                <w:szCs w:val="28"/>
              </w:rPr>
              <w:t xml:space="preserve"> 元</w:t>
            </w:r>
            <w:r w:rsidR="00295A15" w:rsidRPr="00500B0E">
              <w:rPr>
                <w:rFonts w:ascii="仿宋" w:eastAsia="仿宋" w:hAnsi="仿宋"/>
                <w:sz w:val="28"/>
                <w:szCs w:val="28"/>
              </w:rPr>
              <w:t>/</w:t>
            </w:r>
            <w:r w:rsidR="00295A15" w:rsidRPr="00500B0E">
              <w:rPr>
                <w:rFonts w:ascii="仿宋" w:eastAsia="仿宋" w:hAnsi="仿宋" w:hint="eastAsia"/>
                <w:sz w:val="28"/>
                <w:szCs w:val="28"/>
              </w:rPr>
              <w:t>间</w:t>
            </w:r>
            <w:r w:rsidR="00295A15" w:rsidRPr="00500B0E">
              <w:rPr>
                <w:rFonts w:ascii="仿宋" w:eastAsia="仿宋" w:hAnsi="仿宋"/>
                <w:sz w:val="28"/>
                <w:szCs w:val="28"/>
              </w:rPr>
              <w:t>/</w:t>
            </w:r>
            <w:r w:rsidR="00295A15" w:rsidRPr="00500B0E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  <w:p w:rsidR="0048449A" w:rsidRPr="00500B0E" w:rsidRDefault="0048449A" w:rsidP="00F632E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sz w:val="28"/>
                <w:szCs w:val="28"/>
              </w:rPr>
              <w:t>常州新苑宾馆：200 元</w:t>
            </w:r>
            <w:r w:rsidRPr="00500B0E">
              <w:rPr>
                <w:rFonts w:ascii="仿宋" w:eastAsia="仿宋" w:hAnsi="仿宋"/>
                <w:sz w:val="28"/>
                <w:szCs w:val="28"/>
              </w:rPr>
              <w:t>/</w:t>
            </w:r>
            <w:r w:rsidRPr="00500B0E">
              <w:rPr>
                <w:rFonts w:ascii="仿宋" w:eastAsia="仿宋" w:hAnsi="仿宋" w:hint="eastAsia"/>
                <w:sz w:val="28"/>
                <w:szCs w:val="28"/>
              </w:rPr>
              <w:t>间</w:t>
            </w:r>
            <w:r w:rsidRPr="00500B0E">
              <w:rPr>
                <w:rFonts w:ascii="仿宋" w:eastAsia="仿宋" w:hAnsi="仿宋"/>
                <w:sz w:val="28"/>
                <w:szCs w:val="28"/>
              </w:rPr>
              <w:t>/</w:t>
            </w:r>
            <w:r w:rsidRPr="00500B0E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</w:tc>
      </w:tr>
      <w:tr w:rsidR="00F632E9" w:rsidRPr="00500B0E" w:rsidTr="00F632E9">
        <w:trPr>
          <w:trHeight w:val="607"/>
        </w:trPr>
        <w:tc>
          <w:tcPr>
            <w:tcW w:w="1276" w:type="dxa"/>
            <w:vAlign w:val="center"/>
          </w:tcPr>
          <w:p w:rsidR="00F632E9" w:rsidRPr="00500B0E" w:rsidRDefault="00F632E9" w:rsidP="00F632E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F2379">
              <w:rPr>
                <w:rFonts w:ascii="仿宋" w:eastAsia="仿宋" w:hAnsi="仿宋" w:hint="eastAsia"/>
                <w:b/>
                <w:w w:val="77"/>
                <w:kern w:val="0"/>
                <w:sz w:val="28"/>
                <w:szCs w:val="28"/>
                <w:fitText w:val="984" w:id="1404745728"/>
              </w:rPr>
              <w:t>是否参</w:t>
            </w:r>
            <w:r w:rsidRPr="002F2379">
              <w:rPr>
                <w:rFonts w:ascii="仿宋" w:eastAsia="仿宋" w:hAnsi="仿宋" w:hint="eastAsia"/>
                <w:b/>
                <w:spacing w:val="-22"/>
                <w:w w:val="77"/>
                <w:kern w:val="0"/>
                <w:sz w:val="28"/>
                <w:szCs w:val="28"/>
                <w:fitText w:val="984" w:id="1404745728"/>
              </w:rPr>
              <w:t>展</w:t>
            </w:r>
          </w:p>
        </w:tc>
        <w:tc>
          <w:tcPr>
            <w:tcW w:w="7513" w:type="dxa"/>
            <w:gridSpan w:val="3"/>
            <w:vAlign w:val="center"/>
          </w:tcPr>
          <w:p w:rsidR="00F632E9" w:rsidRPr="00500B0E" w:rsidRDefault="00F632E9" w:rsidP="00F632E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参展     </w:t>
            </w:r>
            <w:r w:rsidRPr="00500B0E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不参展</w:t>
            </w:r>
          </w:p>
        </w:tc>
      </w:tr>
      <w:tr w:rsidR="00705858" w:rsidRPr="00500B0E" w:rsidTr="00F632E9">
        <w:trPr>
          <w:trHeight w:val="1839"/>
        </w:trPr>
        <w:tc>
          <w:tcPr>
            <w:tcW w:w="8789" w:type="dxa"/>
            <w:gridSpan w:val="4"/>
          </w:tcPr>
          <w:p w:rsidR="00705858" w:rsidRPr="00500B0E" w:rsidRDefault="00705858" w:rsidP="00F632E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b/>
                <w:sz w:val="28"/>
                <w:szCs w:val="28"/>
              </w:rPr>
              <w:t>展示</w:t>
            </w:r>
            <w:r w:rsidRPr="00500B0E">
              <w:rPr>
                <w:rFonts w:ascii="仿宋" w:eastAsia="仿宋" w:hAnsi="仿宋"/>
                <w:b/>
                <w:sz w:val="28"/>
                <w:szCs w:val="28"/>
              </w:rPr>
              <w:t>样品信息：</w:t>
            </w:r>
            <w:r w:rsidR="00295A15" w:rsidRPr="00500B0E">
              <w:rPr>
                <w:rFonts w:ascii="仿宋" w:eastAsia="仿宋" w:hAnsi="仿宋" w:hint="eastAsia"/>
                <w:b/>
                <w:sz w:val="28"/>
                <w:szCs w:val="28"/>
              </w:rPr>
              <w:t>（参展企业填写）</w:t>
            </w:r>
          </w:p>
        </w:tc>
      </w:tr>
      <w:tr w:rsidR="00E6550A" w:rsidRPr="00500B0E" w:rsidTr="00F632E9">
        <w:trPr>
          <w:trHeight w:val="544"/>
        </w:trPr>
        <w:tc>
          <w:tcPr>
            <w:tcW w:w="8789" w:type="dxa"/>
            <w:gridSpan w:val="4"/>
            <w:vAlign w:val="center"/>
          </w:tcPr>
          <w:p w:rsidR="007A4A40" w:rsidRPr="00500B0E" w:rsidRDefault="00E6550A" w:rsidP="00F632E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sz w:val="28"/>
                <w:szCs w:val="28"/>
              </w:rPr>
              <w:t>备注：</w:t>
            </w:r>
          </w:p>
          <w:p w:rsidR="007A4A40" w:rsidRPr="00500B0E" w:rsidRDefault="007A4A40" w:rsidP="00F632E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500B0E">
              <w:rPr>
                <w:rFonts w:ascii="仿宋" w:eastAsia="仿宋" w:hAnsi="仿宋" w:hint="eastAsia"/>
                <w:b/>
                <w:sz w:val="28"/>
                <w:szCs w:val="28"/>
              </w:rPr>
              <w:t>请携带名片出席会议</w:t>
            </w:r>
          </w:p>
          <w:p w:rsidR="00E6550A" w:rsidRDefault="007A4A40" w:rsidP="00F632E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500B0E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874C0E" w:rsidRPr="00500B0E">
              <w:rPr>
                <w:rFonts w:ascii="仿宋" w:eastAsia="仿宋" w:hAnsi="仿宋" w:hint="eastAsia"/>
                <w:sz w:val="28"/>
                <w:szCs w:val="28"/>
              </w:rPr>
              <w:t>金色南都国际</w:t>
            </w:r>
            <w:r w:rsidR="00874C0E" w:rsidRPr="00500B0E">
              <w:rPr>
                <w:rFonts w:ascii="仿宋" w:eastAsia="仿宋" w:hAnsi="仿宋"/>
                <w:sz w:val="28"/>
                <w:szCs w:val="28"/>
              </w:rPr>
              <w:t>大酒店</w:t>
            </w:r>
            <w:r w:rsidR="00E6550A" w:rsidRPr="00500B0E">
              <w:rPr>
                <w:rFonts w:ascii="仿宋" w:eastAsia="仿宋" w:hAnsi="仿宋" w:hint="eastAsia"/>
                <w:sz w:val="28"/>
                <w:szCs w:val="28"/>
              </w:rPr>
              <w:t>大床房没有窗户</w:t>
            </w:r>
            <w:r w:rsidRPr="00500B0E">
              <w:rPr>
                <w:rFonts w:ascii="仿宋" w:eastAsia="仿宋" w:hAnsi="仿宋" w:hint="eastAsia"/>
                <w:sz w:val="28"/>
                <w:szCs w:val="28"/>
              </w:rPr>
              <w:t>，我们将根据您的回执帮您预留房间</w:t>
            </w:r>
            <w:r w:rsidR="0048449A" w:rsidRPr="00500B0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E4064" w:rsidRPr="00500B0E" w:rsidRDefault="00FE4064" w:rsidP="00F632E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3、每单位限两人参会。</w:t>
            </w:r>
          </w:p>
        </w:tc>
      </w:tr>
    </w:tbl>
    <w:p w:rsidR="00705858" w:rsidRPr="00500B0E" w:rsidRDefault="00705858" w:rsidP="00FE4064">
      <w:pPr>
        <w:spacing w:line="400" w:lineRule="exact"/>
        <w:rPr>
          <w:rFonts w:ascii="仿宋" w:eastAsia="仿宋" w:hAnsi="仿宋"/>
          <w:sz w:val="28"/>
          <w:szCs w:val="28"/>
        </w:rPr>
      </w:pPr>
      <w:r w:rsidRPr="00500B0E">
        <w:rPr>
          <w:rFonts w:ascii="仿宋" w:eastAsia="仿宋" w:hAnsi="仿宋" w:hint="eastAsia"/>
          <w:sz w:val="28"/>
          <w:szCs w:val="28"/>
        </w:rPr>
        <w:t>请</w:t>
      </w:r>
      <w:r w:rsidRPr="00500B0E">
        <w:rPr>
          <w:rFonts w:ascii="仿宋" w:eastAsia="仿宋" w:hAnsi="仿宋"/>
          <w:sz w:val="28"/>
          <w:szCs w:val="28"/>
        </w:rPr>
        <w:t>填写</w:t>
      </w:r>
      <w:r w:rsidR="0048449A" w:rsidRPr="00500B0E">
        <w:rPr>
          <w:rFonts w:ascii="仿宋" w:eastAsia="仿宋" w:hAnsi="仿宋" w:hint="eastAsia"/>
          <w:sz w:val="28"/>
          <w:szCs w:val="28"/>
        </w:rPr>
        <w:t>完整的</w:t>
      </w:r>
      <w:r w:rsidRPr="00500B0E">
        <w:rPr>
          <w:rFonts w:ascii="仿宋" w:eastAsia="仿宋" w:hAnsi="仿宋" w:hint="eastAsia"/>
          <w:sz w:val="28"/>
          <w:szCs w:val="28"/>
        </w:rPr>
        <w:t>回执表，于201</w:t>
      </w:r>
      <w:r w:rsidR="00295A15" w:rsidRPr="00500B0E">
        <w:rPr>
          <w:rFonts w:ascii="仿宋" w:eastAsia="仿宋" w:hAnsi="仿宋" w:hint="eastAsia"/>
          <w:sz w:val="28"/>
          <w:szCs w:val="28"/>
        </w:rPr>
        <w:t>7</w:t>
      </w:r>
      <w:r w:rsidRPr="00500B0E">
        <w:rPr>
          <w:rFonts w:ascii="仿宋" w:eastAsia="仿宋" w:hAnsi="仿宋" w:hint="eastAsia"/>
          <w:sz w:val="28"/>
          <w:szCs w:val="28"/>
        </w:rPr>
        <w:t>年</w:t>
      </w:r>
      <w:r w:rsidR="00295A15" w:rsidRPr="00500B0E">
        <w:rPr>
          <w:rFonts w:ascii="仿宋" w:eastAsia="仿宋" w:hAnsi="仿宋" w:hint="eastAsia"/>
          <w:sz w:val="28"/>
          <w:szCs w:val="28"/>
        </w:rPr>
        <w:t>4</w:t>
      </w:r>
      <w:r w:rsidRPr="00500B0E">
        <w:rPr>
          <w:rFonts w:ascii="仿宋" w:eastAsia="仿宋" w:hAnsi="仿宋" w:hint="eastAsia"/>
          <w:sz w:val="28"/>
          <w:szCs w:val="28"/>
        </w:rPr>
        <w:t>月</w:t>
      </w:r>
      <w:r w:rsidRPr="00500B0E">
        <w:rPr>
          <w:rFonts w:ascii="仿宋" w:eastAsia="仿宋" w:hAnsi="仿宋"/>
          <w:sz w:val="28"/>
          <w:szCs w:val="28"/>
        </w:rPr>
        <w:t>20</w:t>
      </w:r>
      <w:r w:rsidRPr="00500B0E">
        <w:rPr>
          <w:rFonts w:ascii="仿宋" w:eastAsia="仿宋" w:hAnsi="仿宋" w:hint="eastAsia"/>
          <w:sz w:val="28"/>
          <w:szCs w:val="28"/>
        </w:rPr>
        <w:t>日</w:t>
      </w:r>
      <w:r w:rsidRPr="00500B0E">
        <w:rPr>
          <w:rFonts w:ascii="仿宋" w:eastAsia="仿宋" w:hAnsi="仿宋"/>
          <w:sz w:val="28"/>
          <w:szCs w:val="28"/>
        </w:rPr>
        <w:t>前</w:t>
      </w:r>
      <w:r w:rsidRPr="00500B0E">
        <w:rPr>
          <w:rFonts w:ascii="仿宋" w:eastAsia="仿宋" w:hAnsi="仿宋" w:hint="eastAsia"/>
          <w:sz w:val="28"/>
          <w:szCs w:val="28"/>
        </w:rPr>
        <w:t>发送</w:t>
      </w:r>
      <w:r w:rsidRPr="00500B0E">
        <w:rPr>
          <w:rFonts w:ascii="仿宋" w:eastAsia="仿宋" w:hAnsi="仿宋"/>
          <w:sz w:val="28"/>
          <w:szCs w:val="28"/>
        </w:rPr>
        <w:t>至：</w:t>
      </w:r>
    </w:p>
    <w:p w:rsidR="00295A15" w:rsidRPr="00500B0E" w:rsidRDefault="00705858" w:rsidP="00FE4064">
      <w:pPr>
        <w:spacing w:line="400" w:lineRule="exact"/>
        <w:rPr>
          <w:rFonts w:ascii="仿宋" w:eastAsia="仿宋" w:hAnsi="仿宋"/>
          <w:sz w:val="28"/>
          <w:szCs w:val="28"/>
        </w:rPr>
      </w:pPr>
      <w:r w:rsidRPr="00500B0E">
        <w:rPr>
          <w:rFonts w:ascii="仿宋" w:eastAsia="仿宋" w:hAnsi="仿宋" w:hint="eastAsia"/>
          <w:sz w:val="28"/>
          <w:szCs w:val="28"/>
        </w:rPr>
        <w:t>中国</w:t>
      </w:r>
      <w:r w:rsidRPr="00500B0E">
        <w:rPr>
          <w:rFonts w:ascii="仿宋" w:eastAsia="仿宋" w:hAnsi="仿宋"/>
          <w:sz w:val="28"/>
          <w:szCs w:val="28"/>
        </w:rPr>
        <w:t>化学纤维工业协会</w:t>
      </w:r>
    </w:p>
    <w:p w:rsidR="00874C0E" w:rsidRPr="00500B0E" w:rsidRDefault="00295A15" w:rsidP="00FE4064">
      <w:pPr>
        <w:spacing w:line="400" w:lineRule="exact"/>
        <w:rPr>
          <w:rFonts w:ascii="仿宋" w:eastAsia="仿宋" w:hAnsi="仿宋"/>
          <w:sz w:val="28"/>
          <w:szCs w:val="28"/>
        </w:rPr>
      </w:pPr>
      <w:r w:rsidRPr="00500B0E">
        <w:rPr>
          <w:rFonts w:ascii="仿宋" w:eastAsia="仿宋" w:hAnsi="仿宋" w:hint="eastAsia"/>
          <w:sz w:val="28"/>
          <w:szCs w:val="28"/>
        </w:rPr>
        <w:t xml:space="preserve">窦娟     </w:t>
      </w:r>
      <w:r w:rsidR="00705858" w:rsidRPr="00500B0E">
        <w:rPr>
          <w:rFonts w:ascii="仿宋" w:eastAsia="仿宋" w:hAnsi="仿宋" w:hint="eastAsia"/>
          <w:sz w:val="28"/>
          <w:szCs w:val="28"/>
        </w:rPr>
        <w:t>手机</w:t>
      </w:r>
      <w:r w:rsidR="00705858" w:rsidRPr="00500B0E">
        <w:rPr>
          <w:rFonts w:ascii="仿宋" w:eastAsia="仿宋" w:hAnsi="仿宋"/>
          <w:sz w:val="28"/>
          <w:szCs w:val="28"/>
        </w:rPr>
        <w:t>：</w:t>
      </w:r>
      <w:r w:rsidR="00705858" w:rsidRPr="00500B0E">
        <w:rPr>
          <w:rFonts w:ascii="仿宋" w:eastAsia="仿宋" w:hAnsi="仿宋" w:hint="eastAsia"/>
          <w:sz w:val="28"/>
          <w:szCs w:val="28"/>
        </w:rPr>
        <w:t>1</w:t>
      </w:r>
      <w:r w:rsidRPr="00500B0E">
        <w:rPr>
          <w:rFonts w:ascii="仿宋" w:eastAsia="仿宋" w:hAnsi="仿宋" w:hint="eastAsia"/>
          <w:sz w:val="28"/>
          <w:szCs w:val="28"/>
        </w:rPr>
        <w:t>5210118964   E</w:t>
      </w:r>
      <w:r w:rsidR="00705858" w:rsidRPr="00500B0E">
        <w:rPr>
          <w:rFonts w:ascii="仿宋" w:eastAsia="仿宋" w:hAnsi="仿宋"/>
          <w:sz w:val="28"/>
          <w:szCs w:val="28"/>
        </w:rPr>
        <w:t>mail</w:t>
      </w:r>
      <w:r w:rsidR="00705858" w:rsidRPr="00500B0E">
        <w:rPr>
          <w:rFonts w:ascii="仿宋" w:eastAsia="仿宋" w:hAnsi="仿宋" w:hint="eastAsia"/>
          <w:sz w:val="28"/>
          <w:szCs w:val="28"/>
        </w:rPr>
        <w:t>：</w:t>
      </w:r>
      <w:hyperlink r:id="rId6" w:history="1">
        <w:r w:rsidR="00874C0E" w:rsidRPr="00FE4064">
          <w:rPr>
            <w:rFonts w:hint="eastAsia"/>
          </w:rPr>
          <w:t>doutjuan@126.com</w:t>
        </w:r>
      </w:hyperlink>
      <w:r w:rsidR="00874C0E" w:rsidRPr="00500B0E">
        <w:rPr>
          <w:rFonts w:ascii="仿宋" w:eastAsia="仿宋" w:hAnsi="仿宋"/>
          <w:sz w:val="28"/>
          <w:szCs w:val="28"/>
        </w:rPr>
        <w:br w:type="page"/>
      </w:r>
    </w:p>
    <w:p w:rsidR="00A91A7E" w:rsidRDefault="0048449A" w:rsidP="00A91A7E">
      <w:pPr>
        <w:rPr>
          <w:rFonts w:ascii="仿宋" w:eastAsia="仿宋" w:hAnsi="仿宋"/>
          <w:sz w:val="28"/>
          <w:szCs w:val="28"/>
        </w:rPr>
      </w:pPr>
      <w:r w:rsidRPr="00500B0E">
        <w:rPr>
          <w:rFonts w:ascii="仿宋" w:eastAsia="仿宋" w:hAnsi="仿宋" w:hint="eastAsia"/>
          <w:sz w:val="28"/>
          <w:szCs w:val="28"/>
        </w:rPr>
        <w:lastRenderedPageBreak/>
        <w:t xml:space="preserve">附件2、 </w:t>
      </w:r>
    </w:p>
    <w:p w:rsidR="00A91A7E" w:rsidRPr="00A91A7E" w:rsidRDefault="00A91A7E" w:rsidP="006A5F70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 w:rsidRPr="00A91A7E">
        <w:rPr>
          <w:rFonts w:ascii="仿宋" w:eastAsia="仿宋" w:hAnsi="仿宋" w:hint="eastAsia"/>
          <w:b/>
          <w:sz w:val="28"/>
          <w:szCs w:val="28"/>
        </w:rPr>
        <w:t>2017年丙纶分会年会暨丙纶行业技术创新及产品应用开发论坛</w:t>
      </w:r>
    </w:p>
    <w:p w:rsidR="00C24637" w:rsidRPr="00500B0E" w:rsidRDefault="0048449A" w:rsidP="00F60FA6">
      <w:pPr>
        <w:ind w:firstLineChars="850" w:firstLine="2389"/>
        <w:rPr>
          <w:rFonts w:ascii="仿宋" w:eastAsia="仿宋" w:hAnsi="仿宋"/>
          <w:sz w:val="28"/>
          <w:szCs w:val="28"/>
        </w:rPr>
      </w:pPr>
      <w:r w:rsidRPr="00500B0E">
        <w:rPr>
          <w:rFonts w:ascii="仿宋" w:eastAsia="仿宋" w:hAnsi="仿宋" w:hint="eastAsia"/>
          <w:b/>
          <w:sz w:val="28"/>
          <w:szCs w:val="28"/>
        </w:rPr>
        <w:t>交通及住宿示意图</w:t>
      </w:r>
    </w:p>
    <w:p w:rsidR="0048449A" w:rsidRPr="00500B0E" w:rsidRDefault="00874C0E" w:rsidP="00CE145E">
      <w:pPr>
        <w:jc w:val="center"/>
        <w:rPr>
          <w:rFonts w:ascii="仿宋" w:eastAsia="仿宋" w:hAnsi="仿宋"/>
          <w:sz w:val="28"/>
          <w:szCs w:val="28"/>
        </w:rPr>
      </w:pPr>
      <w:r w:rsidRPr="00500B0E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016088" cy="3424604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349" cy="34302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4C0E" w:rsidRPr="00500B0E" w:rsidRDefault="00874C0E" w:rsidP="00500B0E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500B0E">
        <w:rPr>
          <w:rFonts w:ascii="仿宋" w:eastAsia="仿宋" w:hAnsi="仿宋" w:hint="eastAsia"/>
          <w:b/>
          <w:sz w:val="24"/>
          <w:szCs w:val="24"/>
        </w:rPr>
        <w:t>1、金色南都国际</w:t>
      </w:r>
      <w:r w:rsidRPr="00500B0E">
        <w:rPr>
          <w:rFonts w:ascii="仿宋" w:eastAsia="仿宋" w:hAnsi="仿宋"/>
          <w:b/>
          <w:sz w:val="24"/>
          <w:szCs w:val="24"/>
        </w:rPr>
        <w:t>大酒店</w:t>
      </w:r>
      <w:r w:rsidRPr="00500B0E">
        <w:rPr>
          <w:rFonts w:ascii="仿宋" w:eastAsia="仿宋" w:hAnsi="仿宋" w:hint="eastAsia"/>
          <w:b/>
          <w:sz w:val="24"/>
          <w:szCs w:val="24"/>
        </w:rPr>
        <w:t>（会议酒店）</w:t>
      </w:r>
    </w:p>
    <w:p w:rsidR="00CE145E" w:rsidRPr="00500B0E" w:rsidRDefault="00874C0E" w:rsidP="00500B0E">
      <w:pPr>
        <w:spacing w:line="360" w:lineRule="auto"/>
        <w:rPr>
          <w:rFonts w:ascii="仿宋" w:eastAsia="仿宋" w:hAnsi="仿宋"/>
          <w:sz w:val="24"/>
          <w:szCs w:val="24"/>
        </w:rPr>
      </w:pPr>
      <w:r w:rsidRPr="00500B0E">
        <w:rPr>
          <w:rFonts w:ascii="仿宋" w:eastAsia="仿宋" w:hAnsi="仿宋" w:hint="eastAsia"/>
          <w:sz w:val="24"/>
          <w:szCs w:val="24"/>
        </w:rPr>
        <w:t>地址：江苏常州武进区环府路8号</w:t>
      </w:r>
      <w:r w:rsidR="00CE145E" w:rsidRPr="00500B0E">
        <w:rPr>
          <w:rFonts w:ascii="仿宋" w:eastAsia="仿宋" w:hAnsi="仿宋" w:hint="eastAsia"/>
          <w:sz w:val="24"/>
          <w:szCs w:val="24"/>
        </w:rPr>
        <w:t>，300元</w:t>
      </w:r>
      <w:r w:rsidR="00CE145E" w:rsidRPr="00500B0E">
        <w:rPr>
          <w:rFonts w:ascii="仿宋" w:eastAsia="仿宋" w:hAnsi="仿宋"/>
          <w:sz w:val="24"/>
          <w:szCs w:val="24"/>
        </w:rPr>
        <w:t>/</w:t>
      </w:r>
      <w:r w:rsidR="00CE145E" w:rsidRPr="00500B0E">
        <w:rPr>
          <w:rFonts w:ascii="仿宋" w:eastAsia="仿宋" w:hAnsi="仿宋" w:hint="eastAsia"/>
          <w:sz w:val="24"/>
          <w:szCs w:val="24"/>
        </w:rPr>
        <w:t>间</w:t>
      </w:r>
      <w:r w:rsidR="00CE145E" w:rsidRPr="00500B0E">
        <w:rPr>
          <w:rFonts w:ascii="仿宋" w:eastAsia="仿宋" w:hAnsi="仿宋"/>
          <w:sz w:val="24"/>
          <w:szCs w:val="24"/>
        </w:rPr>
        <w:t>/</w:t>
      </w:r>
      <w:r w:rsidR="00CE145E" w:rsidRPr="00500B0E">
        <w:rPr>
          <w:rFonts w:ascii="仿宋" w:eastAsia="仿宋" w:hAnsi="仿宋" w:hint="eastAsia"/>
          <w:sz w:val="24"/>
          <w:szCs w:val="24"/>
        </w:rPr>
        <w:t>天，含双早</w:t>
      </w:r>
    </w:p>
    <w:p w:rsidR="00874C0E" w:rsidRPr="00500B0E" w:rsidRDefault="00874C0E" w:rsidP="00500B0E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500B0E">
        <w:rPr>
          <w:rFonts w:ascii="仿宋" w:eastAsia="仿宋" w:hAnsi="仿宋" w:hint="eastAsia"/>
          <w:b/>
          <w:sz w:val="24"/>
          <w:szCs w:val="24"/>
        </w:rPr>
        <w:t>2、常州新苑宾馆</w:t>
      </w:r>
    </w:p>
    <w:p w:rsidR="00874C0E" w:rsidRPr="00500B0E" w:rsidRDefault="00874C0E" w:rsidP="00500B0E">
      <w:pPr>
        <w:spacing w:line="360" w:lineRule="auto"/>
        <w:rPr>
          <w:rFonts w:ascii="仿宋" w:eastAsia="仿宋" w:hAnsi="仿宋"/>
          <w:sz w:val="24"/>
          <w:szCs w:val="24"/>
        </w:rPr>
      </w:pPr>
      <w:r w:rsidRPr="00500B0E">
        <w:rPr>
          <w:rFonts w:ascii="仿宋" w:eastAsia="仿宋" w:hAnsi="仿宋" w:hint="eastAsia"/>
          <w:sz w:val="24"/>
          <w:szCs w:val="24"/>
        </w:rPr>
        <w:t>地址：江苏常州</w:t>
      </w:r>
      <w:r w:rsidRPr="00500B0E">
        <w:rPr>
          <w:rFonts w:ascii="仿宋" w:eastAsia="仿宋" w:hAnsi="仿宋"/>
          <w:sz w:val="24"/>
          <w:szCs w:val="24"/>
        </w:rPr>
        <w:t>武进区环府东路18号</w:t>
      </w:r>
      <w:r w:rsidRPr="00500B0E">
        <w:rPr>
          <w:rFonts w:ascii="仿宋" w:eastAsia="仿宋" w:hAnsi="仿宋" w:hint="eastAsia"/>
          <w:sz w:val="24"/>
          <w:szCs w:val="24"/>
        </w:rPr>
        <w:t>，距离会场步行约5分钟</w:t>
      </w:r>
    </w:p>
    <w:p w:rsidR="00874C0E" w:rsidRPr="00500B0E" w:rsidRDefault="00874C0E" w:rsidP="00500B0E">
      <w:pPr>
        <w:spacing w:line="360" w:lineRule="auto"/>
        <w:rPr>
          <w:rFonts w:ascii="仿宋" w:eastAsia="仿宋" w:hAnsi="仿宋"/>
          <w:sz w:val="24"/>
          <w:szCs w:val="24"/>
        </w:rPr>
      </w:pPr>
      <w:r w:rsidRPr="00500B0E">
        <w:rPr>
          <w:rFonts w:ascii="仿宋" w:eastAsia="仿宋" w:hAnsi="仿宋" w:hint="eastAsia"/>
          <w:sz w:val="24"/>
          <w:szCs w:val="24"/>
        </w:rPr>
        <w:t>标准间</w:t>
      </w:r>
      <w:r w:rsidRPr="00500B0E">
        <w:rPr>
          <w:rFonts w:ascii="仿宋" w:eastAsia="仿宋" w:hAnsi="仿宋"/>
          <w:sz w:val="24"/>
          <w:szCs w:val="24"/>
        </w:rPr>
        <w:t>/</w:t>
      </w:r>
      <w:r w:rsidRPr="00500B0E">
        <w:rPr>
          <w:rFonts w:ascii="仿宋" w:eastAsia="仿宋" w:hAnsi="仿宋" w:hint="eastAsia"/>
          <w:sz w:val="24"/>
          <w:szCs w:val="24"/>
        </w:rPr>
        <w:t>大床间：</w:t>
      </w:r>
      <w:r w:rsidR="00660C7F" w:rsidRPr="00500B0E">
        <w:rPr>
          <w:rFonts w:ascii="仿宋" w:eastAsia="仿宋" w:hAnsi="仿宋" w:hint="eastAsia"/>
          <w:sz w:val="24"/>
          <w:szCs w:val="24"/>
        </w:rPr>
        <w:t>2</w:t>
      </w:r>
      <w:r w:rsidRPr="00500B0E">
        <w:rPr>
          <w:rFonts w:ascii="仿宋" w:eastAsia="仿宋" w:hAnsi="仿宋" w:hint="eastAsia"/>
          <w:sz w:val="24"/>
          <w:szCs w:val="24"/>
        </w:rPr>
        <w:t>00元</w:t>
      </w:r>
      <w:r w:rsidRPr="00500B0E">
        <w:rPr>
          <w:rFonts w:ascii="仿宋" w:eastAsia="仿宋" w:hAnsi="仿宋"/>
          <w:sz w:val="24"/>
          <w:szCs w:val="24"/>
        </w:rPr>
        <w:t>/</w:t>
      </w:r>
      <w:r w:rsidRPr="00500B0E">
        <w:rPr>
          <w:rFonts w:ascii="仿宋" w:eastAsia="仿宋" w:hAnsi="仿宋" w:hint="eastAsia"/>
          <w:sz w:val="24"/>
          <w:szCs w:val="24"/>
        </w:rPr>
        <w:t>间</w:t>
      </w:r>
      <w:r w:rsidRPr="00500B0E">
        <w:rPr>
          <w:rFonts w:ascii="仿宋" w:eastAsia="仿宋" w:hAnsi="仿宋"/>
          <w:sz w:val="24"/>
          <w:szCs w:val="24"/>
        </w:rPr>
        <w:t>/</w:t>
      </w:r>
      <w:r w:rsidRPr="00500B0E">
        <w:rPr>
          <w:rFonts w:ascii="仿宋" w:eastAsia="仿宋" w:hAnsi="仿宋" w:hint="eastAsia"/>
          <w:sz w:val="24"/>
          <w:szCs w:val="24"/>
        </w:rPr>
        <w:t>天，含双早</w:t>
      </w:r>
    </w:p>
    <w:p w:rsidR="00874C0E" w:rsidRPr="00500B0E" w:rsidRDefault="00874C0E" w:rsidP="00500B0E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500B0E">
        <w:rPr>
          <w:rFonts w:ascii="仿宋" w:eastAsia="仿宋" w:hAnsi="仿宋" w:hint="eastAsia"/>
          <w:b/>
          <w:sz w:val="24"/>
          <w:szCs w:val="24"/>
        </w:rPr>
        <w:t>3、交通建议</w:t>
      </w:r>
      <w:r w:rsidR="00C109DB" w:rsidRPr="00500B0E">
        <w:rPr>
          <w:rFonts w:ascii="仿宋" w:eastAsia="仿宋" w:hAnsi="仿宋" w:hint="eastAsia"/>
          <w:b/>
          <w:sz w:val="24"/>
          <w:szCs w:val="24"/>
        </w:rPr>
        <w:t>（BRT公交</w:t>
      </w:r>
      <w:r w:rsidR="009E463C" w:rsidRPr="00500B0E">
        <w:rPr>
          <w:rFonts w:ascii="仿宋" w:eastAsia="仿宋" w:hAnsi="仿宋" w:hint="eastAsia"/>
          <w:b/>
          <w:sz w:val="24"/>
          <w:szCs w:val="24"/>
        </w:rPr>
        <w:t>1元</w:t>
      </w:r>
      <w:r w:rsidR="00C109DB" w:rsidRPr="00500B0E">
        <w:rPr>
          <w:rFonts w:ascii="仿宋" w:eastAsia="仿宋" w:hAnsi="仿宋" w:hint="eastAsia"/>
          <w:b/>
          <w:sz w:val="24"/>
          <w:szCs w:val="24"/>
        </w:rPr>
        <w:t>）</w:t>
      </w:r>
    </w:p>
    <w:p w:rsidR="00C109DB" w:rsidRPr="00500B0E" w:rsidRDefault="00C109DB" w:rsidP="00500B0E">
      <w:pPr>
        <w:spacing w:line="360" w:lineRule="auto"/>
        <w:rPr>
          <w:rFonts w:ascii="仿宋" w:eastAsia="仿宋" w:hAnsi="仿宋"/>
          <w:sz w:val="24"/>
          <w:szCs w:val="24"/>
        </w:rPr>
      </w:pPr>
      <w:r w:rsidRPr="00500B0E">
        <w:rPr>
          <w:rFonts w:ascii="仿宋" w:eastAsia="仿宋" w:hAnsi="仿宋" w:hint="eastAsia"/>
          <w:b/>
          <w:sz w:val="24"/>
          <w:szCs w:val="24"/>
        </w:rPr>
        <w:t>常州北站</w:t>
      </w:r>
      <w:r w:rsidR="001358CF" w:rsidRPr="00500B0E">
        <w:rPr>
          <w:rFonts w:ascii="仿宋" w:eastAsia="仿宋" w:hAnsi="仿宋" w:hint="eastAsia"/>
          <w:sz w:val="24"/>
          <w:szCs w:val="24"/>
        </w:rPr>
        <w:t>：</w:t>
      </w:r>
      <w:r w:rsidRPr="00500B0E">
        <w:rPr>
          <w:rFonts w:ascii="仿宋" w:eastAsia="仿宋" w:hAnsi="仿宋" w:hint="eastAsia"/>
          <w:sz w:val="24"/>
          <w:szCs w:val="24"/>
        </w:rPr>
        <w:t>乘坐B1路，在</w:t>
      </w:r>
      <w:hyperlink r:id="rId8" w:history="1">
        <w:r w:rsidRPr="00500B0E">
          <w:rPr>
            <w:rFonts w:ascii="仿宋" w:eastAsia="仿宋" w:hAnsi="仿宋"/>
            <w:sz w:val="24"/>
            <w:szCs w:val="24"/>
          </w:rPr>
          <w:t>兰陵路延政路(b)站</w:t>
        </w:r>
      </w:hyperlink>
      <w:r w:rsidR="00CE145E" w:rsidRPr="00500B0E">
        <w:rPr>
          <w:rFonts w:ascii="仿宋" w:eastAsia="仿宋" w:hAnsi="仿宋" w:hint="eastAsia"/>
          <w:sz w:val="24"/>
          <w:szCs w:val="24"/>
        </w:rPr>
        <w:t>；步行1.2公里；打车约70元</w:t>
      </w:r>
    </w:p>
    <w:p w:rsidR="00947B0B" w:rsidRPr="00500B0E" w:rsidRDefault="00947B0B" w:rsidP="00500B0E">
      <w:pPr>
        <w:spacing w:line="360" w:lineRule="auto"/>
        <w:rPr>
          <w:rFonts w:ascii="仿宋" w:eastAsia="仿宋" w:hAnsi="仿宋"/>
          <w:sz w:val="24"/>
          <w:szCs w:val="24"/>
        </w:rPr>
      </w:pPr>
      <w:r w:rsidRPr="00500B0E">
        <w:rPr>
          <w:rFonts w:ascii="仿宋" w:eastAsia="仿宋" w:hAnsi="仿宋" w:hint="eastAsia"/>
          <w:b/>
          <w:sz w:val="24"/>
          <w:szCs w:val="24"/>
        </w:rPr>
        <w:t>常州火车站</w:t>
      </w:r>
      <w:r w:rsidRPr="00500B0E">
        <w:rPr>
          <w:rFonts w:ascii="仿宋" w:eastAsia="仿宋" w:hAnsi="仿宋" w:hint="eastAsia"/>
          <w:sz w:val="24"/>
          <w:szCs w:val="24"/>
        </w:rPr>
        <w:t>：南广场路对面乘坐B11,在武进区政府北门下车；打车约30元</w:t>
      </w:r>
    </w:p>
    <w:p w:rsidR="00947B0B" w:rsidRPr="00500B0E" w:rsidRDefault="00CE145E" w:rsidP="00500B0E">
      <w:pPr>
        <w:spacing w:line="360" w:lineRule="auto"/>
        <w:rPr>
          <w:rFonts w:ascii="仿宋" w:eastAsia="仿宋" w:hAnsi="仿宋"/>
          <w:sz w:val="24"/>
          <w:szCs w:val="24"/>
        </w:rPr>
      </w:pPr>
      <w:r w:rsidRPr="00500B0E">
        <w:rPr>
          <w:rFonts w:ascii="仿宋" w:eastAsia="仿宋" w:hAnsi="仿宋" w:hint="eastAsia"/>
          <w:b/>
          <w:sz w:val="24"/>
          <w:szCs w:val="24"/>
        </w:rPr>
        <w:t>奔牛机场</w:t>
      </w:r>
      <w:r w:rsidR="001358CF" w:rsidRPr="00500B0E">
        <w:rPr>
          <w:rFonts w:ascii="仿宋" w:eastAsia="仿宋" w:hAnsi="仿宋" w:hint="eastAsia"/>
          <w:sz w:val="24"/>
          <w:szCs w:val="24"/>
        </w:rPr>
        <w:t>：乘坐机场巴士在民航服务中心（常工院）下车，步行至</w:t>
      </w:r>
      <w:hyperlink r:id="rId9" w:history="1">
        <w:r w:rsidR="001358CF" w:rsidRPr="00500B0E">
          <w:rPr>
            <w:rFonts w:ascii="仿宋" w:eastAsia="仿宋" w:hAnsi="仿宋"/>
            <w:sz w:val="24"/>
            <w:szCs w:val="24"/>
          </w:rPr>
          <w:t>通江路龙城大道(b)站</w:t>
        </w:r>
      </w:hyperlink>
      <w:r w:rsidR="00F60FA6" w:rsidRPr="00500B0E">
        <w:rPr>
          <w:rFonts w:ascii="仿宋" w:eastAsia="仿宋" w:hAnsi="仿宋" w:hint="eastAsia"/>
          <w:sz w:val="24"/>
          <w:szCs w:val="24"/>
        </w:rPr>
        <w:t>,</w:t>
      </w:r>
      <w:r w:rsidRPr="00500B0E">
        <w:rPr>
          <w:rFonts w:ascii="仿宋" w:eastAsia="仿宋" w:hAnsi="仿宋" w:hint="eastAsia"/>
          <w:sz w:val="24"/>
          <w:szCs w:val="24"/>
        </w:rPr>
        <w:t>乘坐B19路，在淹城公交枢纽站下车；步行1.2公里；打车约</w:t>
      </w:r>
      <w:r w:rsidR="001358CF" w:rsidRPr="00500B0E">
        <w:rPr>
          <w:rFonts w:ascii="仿宋" w:eastAsia="仿宋" w:hAnsi="仿宋" w:hint="eastAsia"/>
          <w:sz w:val="24"/>
          <w:szCs w:val="24"/>
        </w:rPr>
        <w:t>106</w:t>
      </w:r>
      <w:r w:rsidRPr="00500B0E">
        <w:rPr>
          <w:rFonts w:ascii="仿宋" w:eastAsia="仿宋" w:hAnsi="仿宋" w:hint="eastAsia"/>
          <w:sz w:val="24"/>
          <w:szCs w:val="24"/>
        </w:rPr>
        <w:t>元</w:t>
      </w:r>
    </w:p>
    <w:p w:rsidR="00500B0E" w:rsidRPr="00500B0E" w:rsidRDefault="00500B0E" w:rsidP="00500B0E">
      <w:pPr>
        <w:spacing w:line="360" w:lineRule="auto"/>
        <w:ind w:right="1120"/>
        <w:jc w:val="left"/>
        <w:rPr>
          <w:rFonts w:ascii="仿宋" w:eastAsia="仿宋" w:hAnsi="仿宋"/>
          <w:sz w:val="24"/>
          <w:szCs w:val="24"/>
        </w:rPr>
      </w:pPr>
    </w:p>
    <w:p w:rsidR="00500B0E" w:rsidRPr="00500B0E" w:rsidRDefault="00500B0E" w:rsidP="00660C7F">
      <w:pPr>
        <w:ind w:right="1120"/>
        <w:jc w:val="left"/>
        <w:rPr>
          <w:rFonts w:ascii="仿宋" w:eastAsia="仿宋" w:hAnsi="仿宋"/>
          <w:sz w:val="28"/>
          <w:szCs w:val="28"/>
        </w:rPr>
      </w:pPr>
    </w:p>
    <w:p w:rsidR="00500B0E" w:rsidRPr="00500B0E" w:rsidRDefault="00500B0E" w:rsidP="00660C7F">
      <w:pPr>
        <w:ind w:right="1120"/>
        <w:jc w:val="left"/>
        <w:rPr>
          <w:rFonts w:ascii="仿宋" w:eastAsia="仿宋" w:hAnsi="仿宋"/>
          <w:sz w:val="28"/>
          <w:szCs w:val="28"/>
        </w:rPr>
      </w:pPr>
    </w:p>
    <w:p w:rsidR="006A5F70" w:rsidRDefault="007A4A40" w:rsidP="006A5F70">
      <w:pPr>
        <w:ind w:right="1120"/>
        <w:jc w:val="left"/>
        <w:rPr>
          <w:rFonts w:ascii="仿宋" w:eastAsia="仿宋" w:hAnsi="仿宋"/>
          <w:sz w:val="28"/>
          <w:szCs w:val="28"/>
        </w:rPr>
      </w:pPr>
      <w:r w:rsidRPr="00500B0E">
        <w:rPr>
          <w:rFonts w:ascii="仿宋" w:eastAsia="仿宋" w:hAnsi="仿宋" w:hint="eastAsia"/>
          <w:sz w:val="28"/>
          <w:szCs w:val="28"/>
        </w:rPr>
        <w:lastRenderedPageBreak/>
        <w:t>附件3</w:t>
      </w:r>
      <w:r w:rsidR="006A5F70">
        <w:rPr>
          <w:rFonts w:ascii="仿宋" w:eastAsia="仿宋" w:hAnsi="仿宋" w:hint="eastAsia"/>
          <w:sz w:val="28"/>
          <w:szCs w:val="28"/>
        </w:rPr>
        <w:t>:</w:t>
      </w:r>
    </w:p>
    <w:p w:rsidR="00A91A7E" w:rsidRPr="00A91A7E" w:rsidRDefault="00A91A7E" w:rsidP="006A5F70">
      <w:pPr>
        <w:ind w:right="-58"/>
        <w:jc w:val="center"/>
        <w:rPr>
          <w:rFonts w:ascii="仿宋" w:eastAsia="仿宋" w:hAnsi="仿宋"/>
          <w:b/>
          <w:sz w:val="28"/>
          <w:szCs w:val="28"/>
        </w:rPr>
      </w:pPr>
      <w:r w:rsidRPr="00A91A7E">
        <w:rPr>
          <w:rFonts w:ascii="仿宋" w:eastAsia="仿宋" w:hAnsi="仿宋" w:hint="eastAsia"/>
          <w:b/>
          <w:sz w:val="28"/>
          <w:szCs w:val="28"/>
        </w:rPr>
        <w:t>2017年丙纶分会年会暨丙纶行业技术创新及产品应用开发论坛</w:t>
      </w:r>
    </w:p>
    <w:p w:rsidR="00660C7F" w:rsidRPr="00500B0E" w:rsidRDefault="00660C7F" w:rsidP="006A5F70">
      <w:pPr>
        <w:ind w:right="1120"/>
        <w:jc w:val="center"/>
        <w:rPr>
          <w:rFonts w:ascii="仿宋" w:eastAsia="仿宋" w:hAnsi="仿宋"/>
          <w:b/>
          <w:sz w:val="28"/>
          <w:szCs w:val="28"/>
        </w:rPr>
      </w:pPr>
      <w:r w:rsidRPr="00500B0E">
        <w:rPr>
          <w:rFonts w:ascii="仿宋" w:eastAsia="仿宋" w:hAnsi="仿宋" w:hint="eastAsia"/>
          <w:b/>
          <w:sz w:val="28"/>
          <w:szCs w:val="28"/>
        </w:rPr>
        <w:t>展位示意图</w:t>
      </w:r>
    </w:p>
    <w:p w:rsidR="00660C7F" w:rsidRPr="00500B0E" w:rsidRDefault="00A55703" w:rsidP="00A557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00B0E">
        <w:rPr>
          <w:rFonts w:ascii="仿宋" w:eastAsia="仿宋" w:hAnsi="仿宋" w:hint="eastAsia"/>
          <w:sz w:val="28"/>
          <w:szCs w:val="28"/>
        </w:rPr>
        <w:t>会议厅</w:t>
      </w:r>
      <w:r w:rsidR="00660C7F" w:rsidRPr="00500B0E">
        <w:rPr>
          <w:rFonts w:ascii="仿宋" w:eastAsia="仿宋" w:hAnsi="仿宋" w:hint="eastAsia"/>
          <w:sz w:val="28"/>
          <w:szCs w:val="28"/>
        </w:rPr>
        <w:t>侧</w:t>
      </w:r>
      <w:r w:rsidRPr="00500B0E">
        <w:rPr>
          <w:rFonts w:ascii="仿宋" w:eastAsia="仿宋" w:hAnsi="仿宋" w:hint="eastAsia"/>
          <w:sz w:val="28"/>
          <w:szCs w:val="28"/>
        </w:rPr>
        <w:t>厅</w:t>
      </w:r>
      <w:r w:rsidR="00660C7F" w:rsidRPr="00500B0E">
        <w:rPr>
          <w:rFonts w:ascii="仿宋" w:eastAsia="仿宋" w:hAnsi="仿宋" w:hint="eastAsia"/>
          <w:sz w:val="28"/>
          <w:szCs w:val="28"/>
        </w:rPr>
        <w:t>为企业展示区，我们将统一设置展板</w:t>
      </w:r>
      <w:r w:rsidRPr="00500B0E">
        <w:rPr>
          <w:rFonts w:ascii="仿宋" w:eastAsia="仿宋" w:hAnsi="仿宋" w:hint="eastAsia"/>
          <w:sz w:val="28"/>
          <w:szCs w:val="28"/>
        </w:rPr>
        <w:t>供参展企业</w:t>
      </w:r>
      <w:r w:rsidR="001242EA" w:rsidRPr="00500B0E">
        <w:rPr>
          <w:rFonts w:ascii="仿宋" w:eastAsia="仿宋" w:hAnsi="仿宋" w:hint="eastAsia"/>
          <w:sz w:val="28"/>
          <w:szCs w:val="28"/>
        </w:rPr>
        <w:t>展示。参展</w:t>
      </w:r>
      <w:r w:rsidR="00A91A7E">
        <w:rPr>
          <w:rFonts w:ascii="仿宋" w:eastAsia="仿宋" w:hAnsi="仿宋" w:hint="eastAsia"/>
          <w:sz w:val="28"/>
          <w:szCs w:val="28"/>
        </w:rPr>
        <w:t>企业仅需携带参展展品及宣传资料</w:t>
      </w:r>
      <w:r w:rsidRPr="00500B0E">
        <w:rPr>
          <w:rFonts w:ascii="仿宋" w:eastAsia="仿宋" w:hAnsi="仿宋" w:hint="eastAsia"/>
          <w:sz w:val="28"/>
          <w:szCs w:val="28"/>
        </w:rPr>
        <w:t>即可。展板信息如下：</w:t>
      </w:r>
    </w:p>
    <w:p w:rsidR="00A55703" w:rsidRPr="00500B0E" w:rsidRDefault="00A55703" w:rsidP="00A55703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500B0E">
        <w:rPr>
          <w:rFonts w:ascii="仿宋" w:eastAsia="仿宋" w:hAnsi="仿宋" w:hint="eastAsia"/>
          <w:sz w:val="28"/>
          <w:szCs w:val="28"/>
        </w:rPr>
        <w:t>展位背板，2</w:t>
      </w:r>
      <w:r w:rsidR="00A91A7E">
        <w:rPr>
          <w:rFonts w:ascii="仿宋" w:eastAsia="仿宋" w:hAnsi="仿宋" w:hint="eastAsia"/>
          <w:sz w:val="28"/>
          <w:szCs w:val="28"/>
        </w:rPr>
        <w:t>m</w:t>
      </w:r>
      <w:r w:rsidRPr="00500B0E">
        <w:rPr>
          <w:rFonts w:ascii="仿宋" w:eastAsia="仿宋" w:hAnsi="仿宋" w:hint="eastAsia"/>
          <w:sz w:val="28"/>
          <w:szCs w:val="28"/>
        </w:rPr>
        <w:t>*1m，写真喷绘、统一设计、制作。</w:t>
      </w:r>
    </w:p>
    <w:p w:rsidR="00A55703" w:rsidRPr="00500B0E" w:rsidRDefault="00A55703" w:rsidP="00A55703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500B0E">
        <w:rPr>
          <w:rFonts w:ascii="仿宋" w:eastAsia="仿宋" w:hAnsi="仿宋" w:hint="eastAsia"/>
          <w:sz w:val="28"/>
          <w:szCs w:val="28"/>
        </w:rPr>
        <w:t>内容包括：企业名称、LOGO、产品介绍（企业介绍）限300字。</w:t>
      </w:r>
    </w:p>
    <w:p w:rsidR="00A55703" w:rsidRPr="00500B0E" w:rsidRDefault="00A55703" w:rsidP="00A55703">
      <w:pPr>
        <w:ind w:right="1120"/>
        <w:rPr>
          <w:rFonts w:ascii="仿宋" w:eastAsia="仿宋" w:hAnsi="仿宋"/>
          <w:sz w:val="28"/>
          <w:szCs w:val="28"/>
        </w:rPr>
      </w:pPr>
      <w:r w:rsidRPr="00500B0E">
        <w:rPr>
          <w:rFonts w:ascii="仿宋" w:eastAsia="仿宋" w:hAnsi="仿宋" w:hint="eastAsia"/>
          <w:sz w:val="28"/>
          <w:szCs w:val="28"/>
        </w:rPr>
        <w:t xml:space="preserve">   示意图</w:t>
      </w:r>
      <w:r w:rsidR="001242EA" w:rsidRPr="00500B0E">
        <w:rPr>
          <w:rFonts w:ascii="仿宋" w:eastAsia="仿宋" w:hAnsi="仿宋" w:hint="eastAsia"/>
          <w:sz w:val="28"/>
          <w:szCs w:val="28"/>
        </w:rPr>
        <w:t>如下</w:t>
      </w:r>
      <w:r w:rsidRPr="00500B0E">
        <w:rPr>
          <w:rFonts w:ascii="仿宋" w:eastAsia="仿宋" w:hAnsi="仿宋" w:hint="eastAsia"/>
          <w:sz w:val="28"/>
          <w:szCs w:val="28"/>
        </w:rPr>
        <w:t>：</w:t>
      </w:r>
    </w:p>
    <w:p w:rsidR="007A4A40" w:rsidRPr="00500B0E" w:rsidRDefault="007A4A40" w:rsidP="007A4A40">
      <w:pPr>
        <w:ind w:right="1120"/>
        <w:jc w:val="left"/>
        <w:rPr>
          <w:rFonts w:ascii="仿宋" w:eastAsia="仿宋" w:hAnsi="仿宋"/>
          <w:sz w:val="28"/>
          <w:szCs w:val="28"/>
        </w:rPr>
      </w:pPr>
      <w:r w:rsidRPr="00500B0E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290639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A40" w:rsidRPr="00500B0E" w:rsidRDefault="007A4A40" w:rsidP="00C109DB">
      <w:pPr>
        <w:rPr>
          <w:rFonts w:ascii="仿宋" w:eastAsia="仿宋" w:hAnsi="仿宋"/>
          <w:sz w:val="28"/>
          <w:szCs w:val="28"/>
        </w:rPr>
      </w:pPr>
    </w:p>
    <w:sectPr w:rsidR="007A4A40" w:rsidRPr="00500B0E" w:rsidSect="00930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379" w:rsidRDefault="002F2379" w:rsidP="001B6788">
      <w:r>
        <w:separator/>
      </w:r>
    </w:p>
  </w:endnote>
  <w:endnote w:type="continuationSeparator" w:id="1">
    <w:p w:rsidR="002F2379" w:rsidRDefault="002F2379" w:rsidP="001B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379" w:rsidRDefault="002F2379" w:rsidP="001B6788">
      <w:r>
        <w:separator/>
      </w:r>
    </w:p>
  </w:footnote>
  <w:footnote w:type="continuationSeparator" w:id="1">
    <w:p w:rsidR="002F2379" w:rsidRDefault="002F2379" w:rsidP="001B6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788"/>
    <w:rsid w:val="00006EFD"/>
    <w:rsid w:val="000C2EE4"/>
    <w:rsid w:val="000F4201"/>
    <w:rsid w:val="001242EA"/>
    <w:rsid w:val="001358CF"/>
    <w:rsid w:val="001407E0"/>
    <w:rsid w:val="001737F6"/>
    <w:rsid w:val="00180D3C"/>
    <w:rsid w:val="0019303D"/>
    <w:rsid w:val="001A2C36"/>
    <w:rsid w:val="001B3118"/>
    <w:rsid w:val="001B6788"/>
    <w:rsid w:val="00215256"/>
    <w:rsid w:val="00295A15"/>
    <w:rsid w:val="002F1B82"/>
    <w:rsid w:val="002F2379"/>
    <w:rsid w:val="00365D8D"/>
    <w:rsid w:val="003B74EC"/>
    <w:rsid w:val="003D0357"/>
    <w:rsid w:val="003D773D"/>
    <w:rsid w:val="0040786F"/>
    <w:rsid w:val="004517F8"/>
    <w:rsid w:val="0048449A"/>
    <w:rsid w:val="004901F0"/>
    <w:rsid w:val="004E6065"/>
    <w:rsid w:val="00500B0E"/>
    <w:rsid w:val="005206E1"/>
    <w:rsid w:val="005573FF"/>
    <w:rsid w:val="005763C3"/>
    <w:rsid w:val="005778EC"/>
    <w:rsid w:val="0058713A"/>
    <w:rsid w:val="005F5173"/>
    <w:rsid w:val="0064508D"/>
    <w:rsid w:val="00660C7F"/>
    <w:rsid w:val="00681B4D"/>
    <w:rsid w:val="006902CC"/>
    <w:rsid w:val="006966AF"/>
    <w:rsid w:val="006A5F70"/>
    <w:rsid w:val="006D3065"/>
    <w:rsid w:val="006E045F"/>
    <w:rsid w:val="006F104E"/>
    <w:rsid w:val="00705858"/>
    <w:rsid w:val="0079238F"/>
    <w:rsid w:val="007A4A40"/>
    <w:rsid w:val="0082334B"/>
    <w:rsid w:val="0082356A"/>
    <w:rsid w:val="00836839"/>
    <w:rsid w:val="00874C0E"/>
    <w:rsid w:val="008832CE"/>
    <w:rsid w:val="00895FAA"/>
    <w:rsid w:val="008B0D66"/>
    <w:rsid w:val="009002C5"/>
    <w:rsid w:val="00925B02"/>
    <w:rsid w:val="0093056D"/>
    <w:rsid w:val="00934D1D"/>
    <w:rsid w:val="00947B0B"/>
    <w:rsid w:val="0096796C"/>
    <w:rsid w:val="00991E92"/>
    <w:rsid w:val="009A53A6"/>
    <w:rsid w:val="009B0B4B"/>
    <w:rsid w:val="009B1284"/>
    <w:rsid w:val="009E463C"/>
    <w:rsid w:val="009F4DCB"/>
    <w:rsid w:val="00A131BC"/>
    <w:rsid w:val="00A4208A"/>
    <w:rsid w:val="00A55703"/>
    <w:rsid w:val="00A91A7E"/>
    <w:rsid w:val="00B35908"/>
    <w:rsid w:val="00B6694D"/>
    <w:rsid w:val="00B832D2"/>
    <w:rsid w:val="00B87123"/>
    <w:rsid w:val="00B92B77"/>
    <w:rsid w:val="00BA516E"/>
    <w:rsid w:val="00BC3569"/>
    <w:rsid w:val="00C03634"/>
    <w:rsid w:val="00C109DB"/>
    <w:rsid w:val="00C24637"/>
    <w:rsid w:val="00C46BD9"/>
    <w:rsid w:val="00C47F5C"/>
    <w:rsid w:val="00C55077"/>
    <w:rsid w:val="00C866B8"/>
    <w:rsid w:val="00CE145E"/>
    <w:rsid w:val="00D21C01"/>
    <w:rsid w:val="00D364CB"/>
    <w:rsid w:val="00D36F79"/>
    <w:rsid w:val="00DA4EE4"/>
    <w:rsid w:val="00DA5679"/>
    <w:rsid w:val="00E1092B"/>
    <w:rsid w:val="00E270A5"/>
    <w:rsid w:val="00E6550A"/>
    <w:rsid w:val="00EB06BC"/>
    <w:rsid w:val="00EE4B84"/>
    <w:rsid w:val="00EF52F4"/>
    <w:rsid w:val="00F06547"/>
    <w:rsid w:val="00F5493C"/>
    <w:rsid w:val="00F60FA6"/>
    <w:rsid w:val="00F632E9"/>
    <w:rsid w:val="00F6540F"/>
    <w:rsid w:val="00F87D94"/>
    <w:rsid w:val="00FE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788"/>
    <w:rPr>
      <w:sz w:val="18"/>
      <w:szCs w:val="18"/>
    </w:rPr>
  </w:style>
  <w:style w:type="table" w:styleId="a5">
    <w:name w:val="Table Grid"/>
    <w:basedOn w:val="a1"/>
    <w:uiPriority w:val="59"/>
    <w:rsid w:val="005573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2463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844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449A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F0654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06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tjuan@126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145</Words>
  <Characters>832</Characters>
  <Application>Microsoft Office Word</Application>
  <DocSecurity>0</DocSecurity>
  <Lines>6</Lines>
  <Paragraphs>1</Paragraphs>
  <ScaleCrop>false</ScaleCrop>
  <Company>China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35</cp:revision>
  <cp:lastPrinted>2017-03-22T03:36:00Z</cp:lastPrinted>
  <dcterms:created xsi:type="dcterms:W3CDTF">2017-03-11T17:28:00Z</dcterms:created>
  <dcterms:modified xsi:type="dcterms:W3CDTF">2017-03-23T05:29:00Z</dcterms:modified>
</cp:coreProperties>
</file>